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ascii="黑体" w:hAnsi="黑体" w:eastAsia="黑体" w:cs="黑体"/>
          <w:bCs/>
          <w:sz w:val="28"/>
          <w:szCs w:val="28"/>
        </w:rPr>
        <w:t>2</w:t>
      </w:r>
    </w:p>
    <w:p>
      <w:pPr>
        <w:spacing w:line="580" w:lineRule="exact"/>
        <w:ind w:firstLine="420" w:firstLineChars="200"/>
        <w:jc w:val="left"/>
      </w:pPr>
    </w:p>
    <w:p>
      <w:pPr>
        <w:spacing w:line="580" w:lineRule="exact"/>
        <w:ind w:firstLine="420" w:firstLineChars="200"/>
        <w:jc w:val="left"/>
      </w:pPr>
      <w:bookmarkStart w:id="0" w:name="_GoBack"/>
      <w:bookmarkEnd w:id="0"/>
    </w:p>
    <w:p>
      <w:pPr>
        <w:jc w:val="center"/>
        <w:outlineLvl w:val="0"/>
        <w:rPr>
          <w:b/>
          <w:color w:val="000000"/>
        </w:rPr>
      </w:pPr>
      <w:r>
        <w:rPr>
          <w:rFonts w:hint="eastAsia" w:ascii="方正小标宋简体" w:eastAsia="方正小标宋简体"/>
          <w:sz w:val="52"/>
          <w:szCs w:val="52"/>
        </w:rPr>
        <w:t>第二十五届中国科协求是杰出青年成果转化奖提名表</w:t>
      </w:r>
      <w:r>
        <w:rPr>
          <w:b/>
          <w:color w:val="000000"/>
        </w:rPr>
        <w:t xml:space="preserve"> </w:t>
      </w:r>
    </w:p>
    <w:p>
      <w:pPr>
        <w:jc w:val="center"/>
        <w:rPr>
          <w:b/>
          <w:color w:val="000000"/>
        </w:rPr>
      </w:pPr>
      <w:r>
        <w:rPr>
          <w:rFonts w:hint="eastAsia" w:ascii="方正小标宋简体" w:eastAsia="方正小标宋简体"/>
          <w:sz w:val="36"/>
          <w:szCs w:val="36"/>
        </w:rPr>
        <w:t>（</w:t>
      </w:r>
      <w:r>
        <w:rPr>
          <w:rFonts w:hint="eastAsia" w:ascii="华文楷体" w:hAnsi="华文楷体" w:eastAsia="华文楷体" w:cs="华文楷体"/>
          <w:sz w:val="36"/>
          <w:szCs w:val="36"/>
        </w:rPr>
        <w:t>样表，具体以系统填报为准</w:t>
      </w:r>
      <w:r>
        <w:rPr>
          <w:rFonts w:hint="eastAsia" w:ascii="方正小标宋简体" w:eastAsia="方正小标宋简体"/>
          <w:sz w:val="36"/>
          <w:szCs w:val="36"/>
        </w:rPr>
        <w:t>）</w:t>
      </w:r>
    </w:p>
    <w:p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405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737" w:type="dxa"/>
            <w:tcBorders>
              <w:bottom w:val="nil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提</w:t>
            </w:r>
            <w:r>
              <w:rPr>
                <w:rFonts w:hint="eastAsia" w:eastAsia="黑体"/>
                <w:color w:val="000000"/>
                <w:sz w:val="30"/>
                <w:szCs w:val="30"/>
              </w:rPr>
              <w:t xml:space="preserve"> 名</w:t>
            </w:r>
            <w:r>
              <w:rPr>
                <w:rFonts w:eastAsia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人</w:t>
            </w:r>
          </w:p>
          <w:p>
            <w:pPr>
              <w:spacing w:line="460" w:lineRule="exact"/>
              <w:jc w:val="distribute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hint="eastAsia" w:eastAsia="黑体"/>
                <w:color w:val="000000"/>
                <w:sz w:val="30"/>
                <w:szCs w:val="30"/>
              </w:rPr>
              <w:t xml:space="preserve"> （单位）</w:t>
            </w:r>
          </w:p>
          <w:p>
            <w:pPr>
              <w:spacing w:line="460" w:lineRule="exact"/>
              <w:jc w:val="distribute"/>
              <w:rPr>
                <w:rFonts w:eastAsia="黑体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jc w:val="distribute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候选人</w:t>
            </w:r>
          </w:p>
        </w:tc>
        <w:tc>
          <w:tcPr>
            <w:tcW w:w="4059" w:type="dxa"/>
            <w:vAlign w:val="center"/>
          </w:tcPr>
          <w:p>
            <w:pPr>
              <w:pBdr>
                <w:bottom w:val="single" w:color="auto" w:sz="4" w:space="1"/>
              </w:pBdr>
              <w:spacing w:line="460" w:lineRule="exact"/>
              <w:jc w:val="center"/>
              <w:rPr>
                <w:rFonts w:ascii="黑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ascii="黑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</w:p>
        </w:tc>
      </w:tr>
    </w:tbl>
    <w:p>
      <w:pPr>
        <w:rPr>
          <w:color w:val="000000"/>
          <w:sz w:val="30"/>
          <w:szCs w:val="30"/>
          <w:u w:val="single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 xml:space="preserve">填报日期： </w:t>
      </w:r>
      <w:r>
        <w:rPr>
          <w:rFonts w:ascii="黑体" w:hAnsi="黑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color w:val="000000"/>
          <w:sz w:val="30"/>
          <w:szCs w:val="30"/>
        </w:rPr>
        <w:t>年</w:t>
      </w:r>
      <w:r>
        <w:rPr>
          <w:rFonts w:hint="eastAsia" w:ascii="黑体" w:hAnsi="黑体" w:eastAsia="黑体"/>
          <w:color w:val="000000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color w:val="000000"/>
          <w:sz w:val="30"/>
          <w:szCs w:val="30"/>
        </w:rPr>
        <w:t>月</w:t>
      </w: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hAnsi="黑体" w:eastAsia="黑体"/>
          <w:color w:val="000000"/>
          <w:sz w:val="30"/>
          <w:szCs w:val="30"/>
          <w:u w:val="single"/>
        </w:rPr>
      </w:pPr>
    </w:p>
    <w:tbl>
      <w:tblPr>
        <w:tblStyle w:val="5"/>
        <w:tblW w:w="6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6"/>
        <w:gridCol w:w="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中国科协求是杰出青年奖评审委员会</w:t>
            </w:r>
          </w:p>
          <w:p>
            <w:pPr>
              <w:spacing w:line="460" w:lineRule="exact"/>
              <w:jc w:val="distribute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办公室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制</w:t>
            </w:r>
          </w:p>
        </w:tc>
      </w:tr>
    </w:tbl>
    <w:p>
      <w:pPr>
        <w:spacing w:line="20" w:lineRule="exact"/>
      </w:pPr>
      <w:r>
        <w:br w:type="page"/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97"/>
        <w:gridCol w:w="203"/>
        <w:gridCol w:w="63"/>
        <w:gridCol w:w="996"/>
        <w:gridCol w:w="293"/>
        <w:gridCol w:w="661"/>
        <w:gridCol w:w="1680"/>
        <w:gridCol w:w="386"/>
        <w:gridCol w:w="394"/>
        <w:gridCol w:w="137"/>
        <w:gridCol w:w="22"/>
        <w:gridCol w:w="830"/>
        <w:gridCol w:w="132"/>
        <w:gridCol w:w="40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b/>
                <w:bCs/>
                <w:sz w:val="30"/>
                <w:szCs w:val="30"/>
              </w:rPr>
              <w:br w:type="page"/>
            </w:r>
            <w:r>
              <w:rPr>
                <w:b/>
                <w:bCs/>
                <w:color w:val="000000"/>
                <w:sz w:val="30"/>
                <w:szCs w:val="30"/>
              </w:rPr>
              <w:br w:type="page"/>
            </w:r>
            <w:r>
              <w:rPr>
                <w:b/>
                <w:bCs/>
                <w:sz w:val="30"/>
                <w:szCs w:val="30"/>
              </w:rPr>
              <w:br w:type="page"/>
            </w:r>
            <w:r>
              <w:rPr>
                <w:b/>
                <w:bCs/>
                <w:color w:val="000000"/>
                <w:sz w:val="30"/>
                <w:szCs w:val="30"/>
              </w:rPr>
              <w:br w:type="page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0"/>
                <w:szCs w:val="30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6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3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76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企业  </w:t>
            </w:r>
            <w:r>
              <w:rPr>
                <w:rFonts w:ascii="微软雅黑" w:hAnsi="微软雅黑" w:eastAsia="微软雅黑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科研院所  </w:t>
            </w:r>
            <w:r>
              <w:rPr>
                <w:rFonts w:ascii="微软雅黑" w:hAnsi="微软雅黑" w:eastAsia="微软雅黑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高等院校  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医疗卫生机构 </w:t>
            </w:r>
            <w:r>
              <w:rPr>
                <w:rFonts w:ascii="微软雅黑" w:hAnsi="微软雅黑" w:eastAsia="微软雅黑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>其他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  <w:u w:val="single"/>
              </w:rPr>
              <w:t>（请填写）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科研属性</w:t>
            </w:r>
          </w:p>
        </w:tc>
        <w:tc>
          <w:tcPr>
            <w:tcW w:w="76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基础研究和原始创新  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战略高技术领域  </w:t>
            </w:r>
            <w:r>
              <w:rPr>
                <w:rFonts w:ascii="微软雅黑" w:hAnsi="微软雅黑" w:eastAsia="微软雅黑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高端产业  </w:t>
            </w:r>
            <w:r>
              <w:rPr>
                <w:rFonts w:ascii="微软雅黑" w:hAnsi="微软雅黑" w:eastAsia="微软雅黑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国防科技创新 </w:t>
            </w:r>
            <w:r>
              <w:rPr>
                <w:rFonts w:ascii="微软雅黑" w:hAnsi="微软雅黑" w:eastAsia="微软雅黑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  </w:t>
            </w:r>
            <w:r>
              <w:rPr>
                <w:rFonts w:ascii="微软雅黑" w:hAnsi="微软雅黑" w:eastAsia="微软雅黑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新冠肺炎疫情防控和维护人民生命健康  </w:t>
            </w:r>
            <w:r>
              <w:rPr>
                <w:rFonts w:ascii="微软雅黑" w:hAnsi="微软雅黑" w:eastAsia="微软雅黑" w:cs="黑体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 xml:space="preserve">民生科技领域    </w:t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黑体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通信地址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1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 xml:space="preserve">邮 </w:t>
            </w:r>
            <w:r>
              <w:rPr>
                <w:rFonts w:ascii="微软雅黑" w:hAnsi="微软雅黑" w:eastAsia="微软雅黑" w:cs="黑体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编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单位电话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1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传    真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本人手机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1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电子邮箱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联系人姓名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  <w:tc>
          <w:tcPr>
            <w:tcW w:w="1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联系人手机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在国内外学术团体任职情况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组织名称</w:t>
            </w: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bCs/>
                <w:sz w:val="30"/>
                <w:szCs w:val="30"/>
              </w:rPr>
              <w:t>主要学习经历（从大专或大学填起）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4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院校名称</w:t>
            </w: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4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24"/>
                <w:szCs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与本奖项相关的成果情况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3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所属领域（单选）</w:t>
            </w:r>
          </w:p>
        </w:tc>
        <w:tc>
          <w:tcPr>
            <w:tcW w:w="63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仿宋_GB2312"/>
                <w:szCs w:val="21"/>
              </w:rPr>
              <w:t xml:space="preserve">电子信息    </w:t>
            </w:r>
            <w:r>
              <w:rPr>
                <w:rFonts w:hint="eastAsia" w:ascii="微软雅黑" w:hAnsi="微软雅黑" w:eastAsia="微软雅黑" w:cs="仿宋_GB2312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仿宋_GB2312"/>
                <w:szCs w:val="21"/>
              </w:rPr>
              <w:t xml:space="preserve">生物医药     </w:t>
            </w:r>
            <w:r>
              <w:rPr>
                <w:rFonts w:hint="eastAsia" w:ascii="微软雅黑" w:hAnsi="微软雅黑" w:eastAsia="微软雅黑" w:cs="仿宋_GB2312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仿宋_GB2312"/>
                <w:szCs w:val="21"/>
              </w:rPr>
              <w:t>装备制造</w:t>
            </w:r>
          </w:p>
          <w:p>
            <w:pPr>
              <w:spacing w:line="600" w:lineRule="exact"/>
              <w:rPr>
                <w:rFonts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仿宋_GB2312"/>
                <w:szCs w:val="21"/>
              </w:rPr>
              <w:t xml:space="preserve">先进材料    </w:t>
            </w:r>
            <w:r>
              <w:rPr>
                <w:rFonts w:hint="eastAsia" w:ascii="微软雅黑" w:hAnsi="微软雅黑" w:eastAsia="微软雅黑" w:cs="仿宋_GB2312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仿宋_GB2312"/>
                <w:szCs w:val="21"/>
              </w:rPr>
              <w:t xml:space="preserve">资源环境     </w:t>
            </w:r>
            <w:r>
              <w:rPr>
                <w:rFonts w:hint="eastAsia" w:ascii="微软雅黑" w:hAnsi="微软雅黑" w:eastAsia="微软雅黑" w:cs="仿宋_GB2312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仿宋_GB2312"/>
                <w:szCs w:val="21"/>
              </w:rPr>
              <w:t>现代农林</w:t>
            </w:r>
          </w:p>
          <w:p>
            <w:pPr>
              <w:spacing w:line="600" w:lineRule="exact"/>
              <w:jc w:val="left"/>
              <w:rPr>
                <w:rFonts w:ascii="微软雅黑" w:hAnsi="微软雅黑" w:eastAsia="微软雅黑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仿宋_GB2312"/>
                <w:szCs w:val="21"/>
              </w:rPr>
              <w:t xml:space="preserve">清洁能源    </w:t>
            </w:r>
            <w:r>
              <w:rPr>
                <w:rFonts w:hint="eastAsia" w:ascii="微软雅黑" w:hAnsi="微软雅黑" w:eastAsia="微软雅黑" w:cs="仿宋_GB2312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仿宋_GB2312"/>
                <w:szCs w:val="21"/>
              </w:rPr>
              <w:t xml:space="preserve">智能交通  </w:t>
            </w:r>
            <w:r>
              <w:rPr>
                <w:rFonts w:ascii="微软雅黑" w:hAnsi="微软雅黑" w:eastAsia="微软雅黑" w:cs="仿宋_GB2312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仿宋_GB2312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仿宋_GB2312"/>
                <w:szCs w:val="21"/>
              </w:rPr>
              <w:t>其他</w:t>
            </w:r>
            <w:r>
              <w:rPr>
                <w:rFonts w:ascii="微软雅黑" w:hAnsi="微软雅黑" w:eastAsia="微软雅黑" w:cs="仿宋_GB2312"/>
                <w:szCs w:val="21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仿宋_GB2312"/>
                <w:szCs w:val="21"/>
                <w:u w:val="single"/>
              </w:rPr>
              <w:t>（请填写）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3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成果名称</w:t>
            </w:r>
          </w:p>
        </w:tc>
        <w:tc>
          <w:tcPr>
            <w:tcW w:w="63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3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黑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重点服务行业及应用领域</w:t>
            </w:r>
          </w:p>
        </w:tc>
        <w:tc>
          <w:tcPr>
            <w:tcW w:w="63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请按</w:t>
            </w:r>
            <w:r>
              <w:rPr>
                <w:rFonts w:ascii="微软雅黑" w:hAnsi="微软雅黑" w:eastAsia="微软雅黑" w:cs="仿宋_GB2312"/>
                <w:sz w:val="24"/>
                <w:szCs w:val="24"/>
              </w:rPr>
              <w:t>GB/T 4754—2017</w:t>
            </w:r>
            <w:r>
              <w:rPr>
                <w:rFonts w:hint="eastAsia" w:ascii="微软雅黑" w:hAnsi="微软雅黑" w:eastAsia="微软雅黑" w:cs="仿宋_GB2312"/>
                <w:sz w:val="24"/>
                <w:szCs w:val="24"/>
              </w:rPr>
              <w:t>，填写大类代码及类别</w:t>
            </w:r>
            <w:r>
              <w:rPr>
                <w:rFonts w:ascii="微软雅黑" w:hAnsi="微软雅黑" w:eastAsia="微软雅黑" w:cs="仿宋_GB2312"/>
                <w:sz w:val="24"/>
                <w:szCs w:val="24"/>
              </w:rPr>
              <w:t>名称</w:t>
            </w:r>
          </w:p>
          <w:p>
            <w:pPr>
              <w:spacing w:line="400" w:lineRule="exact"/>
              <w:rPr>
                <w:rFonts w:ascii="微软雅黑" w:hAnsi="微软雅黑" w:eastAsia="微软雅黑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创新价值、能力、贡献摘要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（300字以内）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4"/>
              </w:rPr>
              <w:t>填写注意事项：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ascii="仿宋_GB2312" w:hAnsi="仿宋_GB2312" w:eastAsia="仿宋_GB2312"/>
                <w:sz w:val="28"/>
                <w:szCs w:val="24"/>
              </w:rPr>
              <w:t>1.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为破除</w:t>
            </w:r>
            <w:r>
              <w:rPr>
                <w:rFonts w:hint="eastAsia" w:ascii="Times New Roman" w:hAnsi="Times New Roman" w:eastAsia="Times New Roman"/>
                <w:sz w:val="28"/>
                <w:szCs w:val="24"/>
              </w:rPr>
              <w:t>“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四唯</w:t>
            </w:r>
            <w:r>
              <w:rPr>
                <w:rFonts w:hint="eastAsia" w:ascii="Times New Roman" w:hAnsi="Times New Roman" w:eastAsia="Times New Roman"/>
                <w:sz w:val="28"/>
                <w:szCs w:val="24"/>
              </w:rPr>
              <w:t>”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倾向，“创新价值、能力、贡献摘要”中</w:t>
            </w:r>
            <w:r>
              <w:rPr>
                <w:rFonts w:hint="eastAsia" w:ascii="黑体" w:hAnsi="黑体" w:eastAsia="黑体"/>
                <w:sz w:val="28"/>
                <w:szCs w:val="24"/>
              </w:rPr>
              <w:t>不得填写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奖项、荣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4"/>
              </w:rPr>
              <w:t>誉、论文等内容，相关内容可在“代表性科技奖项情况”“代表性论文、著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4"/>
              </w:rPr>
              <w:t>作和重要发明专利情况”中填写。如未按要求填写，将按照形式审查不通过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4"/>
              </w:rPr>
              <w:t>处理。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ascii="仿宋_GB2312" w:hAnsi="仿宋_GB2312" w:eastAsia="仿宋_GB2312"/>
                <w:sz w:val="28"/>
                <w:szCs w:val="24"/>
              </w:rPr>
              <w:t>2.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请明确区分“个人、团队和单位在科技成果产出中的贡献”。本栏内容将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4"/>
              </w:rPr>
              <w:t>作为获奖公示内容接受社会监督。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代表性科技奖项情况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微软雅黑" w:hAnsi="微软雅黑" w:eastAsia="微软雅黑" w:cs="仿宋_GB2312"/>
                <w:szCs w:val="21"/>
              </w:rPr>
              <w:t>（3项以内）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t>序号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t>获奖时间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t>奖项名称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t>奖励等级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t>（排名）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t>本人贡献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</w:pP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bCs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bCs/>
                <w:sz w:val="30"/>
                <w:szCs w:val="30"/>
              </w:rPr>
              <w:t>所申报成果的转化业绩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 w:cs="仿宋_GB2312"/>
                <w:szCs w:val="21"/>
              </w:rPr>
            </w:pPr>
            <w:r>
              <w:rPr>
                <w:rFonts w:hint="eastAsia" w:ascii="微软雅黑" w:hAnsi="微软雅黑" w:eastAsia="微软雅黑" w:cs="仿宋_GB2312"/>
                <w:szCs w:val="21"/>
              </w:rPr>
              <w:t>（请填写代表性成果和关键性数据指标，不超过1000字）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4"/>
              </w:rPr>
              <w:t>填写注意事项：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ascii="仿宋_GB2312" w:hAnsi="仿宋_GB2312" w:eastAsia="仿宋_GB2312"/>
                <w:sz w:val="28"/>
                <w:szCs w:val="24"/>
              </w:rPr>
              <w:t>1.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为破除“四唯”倾向，“所申报成果的转化业绩”中</w:t>
            </w:r>
            <w:r>
              <w:rPr>
                <w:rFonts w:hint="eastAsia" w:ascii="黑体" w:hAnsi="黑体" w:eastAsia="黑体"/>
                <w:sz w:val="28"/>
                <w:szCs w:val="24"/>
              </w:rPr>
              <w:t>不得填写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奖项、荣誉等内容，相关内容可在“代表性科技奖项情况”“代表性论文、著作和重要发明专利情况”中填写。如未按要求填写，将按照形式审查不通过处理。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ascii="仿宋_GB2312" w:hAnsi="仿宋_GB2312" w:eastAsia="仿宋_GB2312"/>
                <w:sz w:val="28"/>
                <w:szCs w:val="24"/>
              </w:rPr>
              <w:t>2.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请明确区分“个人、团队和单位在科技成果产出中的贡献”。本栏内容将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4"/>
              </w:rPr>
              <w:t>作为获奖公示内容，接受社会监督。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bCs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bCs/>
                <w:sz w:val="30"/>
                <w:szCs w:val="30"/>
              </w:rPr>
              <w:t>代表性论文、著作和重要发明专利情况（选填）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932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4"/>
              </w:rPr>
              <w:t>成果转化奖一般不以</w:t>
            </w:r>
            <w:r>
              <w:rPr>
                <w:rFonts w:ascii="仿宋_GB2312" w:hAnsi="仿宋_GB2312" w:eastAsia="仿宋_GB2312"/>
                <w:sz w:val="28"/>
                <w:szCs w:val="24"/>
              </w:rPr>
              <w:t>SCI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和核心期刊论文发表数量、论文引用榜单和影响因子排名、获奖和人才计划作为主要评审依据，本栏目仅供候选人自愿填写。最多可填写</w:t>
            </w:r>
            <w:r>
              <w:rPr>
                <w:rFonts w:ascii="仿宋_GB2312" w:hAnsi="仿宋_GB2312" w:eastAsia="仿宋_GB2312"/>
                <w:sz w:val="28"/>
                <w:szCs w:val="24"/>
              </w:rPr>
              <w:t>5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篇（册）以内代表性论文、专著和</w:t>
            </w:r>
            <w:r>
              <w:rPr>
                <w:rFonts w:ascii="仿宋_GB2312" w:hAnsi="仿宋_GB2312" w:eastAsia="仿宋_GB2312"/>
                <w:sz w:val="28"/>
                <w:szCs w:val="24"/>
              </w:rPr>
              <w:t>3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项以内重要发明专利，注重从质量、贡献、影响等方面选取标志性成果填写，如有代表性论文，建议提供至少</w:t>
            </w:r>
            <w:r>
              <w:rPr>
                <w:rFonts w:ascii="仿宋_GB2312" w:hAnsi="仿宋_GB2312" w:eastAsia="仿宋_GB2312"/>
                <w:sz w:val="28"/>
                <w:szCs w:val="24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4"/>
              </w:rPr>
              <w:t>篇发表在国内期刊上的论文。论文须注明论文名称、作者（排序）、发表刊物名称、发表日期等信息；专著须注明专著名称、作者（排序）、出版单位名称、出版年份等信息；专利须注明专利名称、申报人（排序）、申请年份、申请号、批准年份、专利号、专利实施情况（简要）。</w:t>
            </w: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br w:type="page"/>
            </w:r>
            <w:r>
              <w:rPr>
                <w:rFonts w:hint="eastAsia" w:ascii="黑体" w:eastAsia="黑体"/>
                <w:sz w:val="30"/>
                <w:szCs w:val="30"/>
              </w:rPr>
              <w:t>本人声明</w:t>
            </w:r>
          </w:p>
        </w:tc>
        <w:tc>
          <w:tcPr>
            <w:tcW w:w="76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8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spacing w:line="68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本人对以上内容及全部附件材料的客观性和真实性负责。</w:t>
            </w:r>
          </w:p>
          <w:p>
            <w:pPr>
              <w:spacing w:line="560" w:lineRule="exact"/>
              <w:ind w:firstLine="560" w:firstLineChars="200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微软雅黑" w:hAnsi="微软雅黑" w:eastAsia="微软雅黑"/>
                <w:color w:val="000000"/>
                <w:sz w:val="28"/>
                <w:szCs w:val="28"/>
              </w:rPr>
              <w:t xml:space="preserve">                   </w:t>
            </w:r>
          </w:p>
          <w:p>
            <w:pPr>
              <w:spacing w:line="560" w:lineRule="exact"/>
              <w:ind w:firstLine="560" w:firstLineChars="200"/>
              <w:jc w:val="center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        候选人签字：</w:t>
            </w:r>
          </w:p>
          <w:p>
            <w:pPr>
              <w:spacing w:line="560" w:lineRule="exact"/>
              <w:ind w:right="1123"/>
              <w:jc w:val="righ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 月   日</w:t>
            </w:r>
          </w:p>
          <w:p>
            <w:pPr>
              <w:spacing w:line="560" w:lineRule="exact"/>
              <w:ind w:right="1123"/>
              <w:jc w:val="right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候选人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所在单位意见</w:t>
            </w:r>
          </w:p>
        </w:tc>
        <w:tc>
          <w:tcPr>
            <w:tcW w:w="76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80" w:lineRule="exact"/>
              <w:ind w:firstLine="560" w:firstLineChars="200"/>
              <w:jc w:val="left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spacing w:line="680" w:lineRule="exact"/>
              <w:ind w:firstLine="560" w:firstLineChars="200"/>
              <w:jc w:val="lef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经审查，候选人的《提名表》（含附件）真实有效，且不涉及国家秘密。同意该候选人参评第二十五届中国科协求是杰出青年成果转化奖。</w:t>
            </w:r>
          </w:p>
          <w:p>
            <w:pPr>
              <w:spacing w:line="520" w:lineRule="exact"/>
              <w:rPr>
                <w:rFonts w:ascii="黑体" w:eastAsia="黑体"/>
                <w:color w:val="000000"/>
                <w:sz w:val="24"/>
                <w:szCs w:val="24"/>
              </w:rPr>
            </w:pPr>
          </w:p>
          <w:p>
            <w:pPr>
              <w:spacing w:line="680" w:lineRule="exact"/>
              <w:ind w:firstLine="560" w:firstLineChars="200"/>
              <w:jc w:val="lef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                        单位盖章</w:t>
            </w:r>
          </w:p>
          <w:p>
            <w:pPr>
              <w:spacing w:line="680" w:lineRule="exact"/>
              <w:ind w:firstLine="560" w:firstLineChars="20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                      年   月   日</w:t>
            </w:r>
          </w:p>
        </w:tc>
      </w:tr>
    </w:tbl>
    <w:p>
      <w:pPr>
        <w:spacing w:line="20" w:lineRule="exact"/>
        <w:jc w:val="center"/>
        <w:outlineLvl w:val="0"/>
        <w:rPr>
          <w:rFonts w:ascii="黑体" w:eastAsia="黑体"/>
          <w:color w:val="000000"/>
        </w:rPr>
      </w:pPr>
    </w:p>
    <w:sectPr>
      <w:pgSz w:w="11906" w:h="16838"/>
      <w:pgMar w:top="102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Tg5MWE0NjQxNGYwY2VmNDA3YjY5OTY4NDI2NjEifQ=="/>
  </w:docVars>
  <w:rsids>
    <w:rsidRoot w:val="00172A27"/>
    <w:rsid w:val="00000EBB"/>
    <w:rsid w:val="000051A8"/>
    <w:rsid w:val="00061A43"/>
    <w:rsid w:val="000D669B"/>
    <w:rsid w:val="0010732F"/>
    <w:rsid w:val="00134984"/>
    <w:rsid w:val="001458E9"/>
    <w:rsid w:val="00172A27"/>
    <w:rsid w:val="001B3738"/>
    <w:rsid w:val="001B7F19"/>
    <w:rsid w:val="00247A3D"/>
    <w:rsid w:val="002527BD"/>
    <w:rsid w:val="002A4E8F"/>
    <w:rsid w:val="002B076A"/>
    <w:rsid w:val="00301560"/>
    <w:rsid w:val="003420E5"/>
    <w:rsid w:val="00345A06"/>
    <w:rsid w:val="003F4D95"/>
    <w:rsid w:val="00401F68"/>
    <w:rsid w:val="00422952"/>
    <w:rsid w:val="004D5242"/>
    <w:rsid w:val="005273E3"/>
    <w:rsid w:val="0054797C"/>
    <w:rsid w:val="00581B6A"/>
    <w:rsid w:val="005E11B7"/>
    <w:rsid w:val="005F0E18"/>
    <w:rsid w:val="00621776"/>
    <w:rsid w:val="00656694"/>
    <w:rsid w:val="006873F6"/>
    <w:rsid w:val="00690839"/>
    <w:rsid w:val="006C68A2"/>
    <w:rsid w:val="006D091E"/>
    <w:rsid w:val="007361DC"/>
    <w:rsid w:val="00765B44"/>
    <w:rsid w:val="00771604"/>
    <w:rsid w:val="00777FAA"/>
    <w:rsid w:val="008132E6"/>
    <w:rsid w:val="0082609C"/>
    <w:rsid w:val="00833D10"/>
    <w:rsid w:val="008D7C50"/>
    <w:rsid w:val="009068C6"/>
    <w:rsid w:val="009269F6"/>
    <w:rsid w:val="0096056B"/>
    <w:rsid w:val="009A5938"/>
    <w:rsid w:val="009E1BEC"/>
    <w:rsid w:val="009F5D4E"/>
    <w:rsid w:val="00A125E1"/>
    <w:rsid w:val="00A42214"/>
    <w:rsid w:val="00AA363E"/>
    <w:rsid w:val="00AB5004"/>
    <w:rsid w:val="00AB65B9"/>
    <w:rsid w:val="00B20727"/>
    <w:rsid w:val="00B6198B"/>
    <w:rsid w:val="00B75E91"/>
    <w:rsid w:val="00C45489"/>
    <w:rsid w:val="00C62647"/>
    <w:rsid w:val="00C77671"/>
    <w:rsid w:val="00CA2B61"/>
    <w:rsid w:val="00D20192"/>
    <w:rsid w:val="00D24018"/>
    <w:rsid w:val="00D5140B"/>
    <w:rsid w:val="00D834DA"/>
    <w:rsid w:val="00DC41CB"/>
    <w:rsid w:val="00DC6DDD"/>
    <w:rsid w:val="00E2084B"/>
    <w:rsid w:val="00E7184F"/>
    <w:rsid w:val="00EB7036"/>
    <w:rsid w:val="00F72819"/>
    <w:rsid w:val="00F83F89"/>
    <w:rsid w:val="00FD2FA0"/>
    <w:rsid w:val="00FD6318"/>
    <w:rsid w:val="03480A27"/>
    <w:rsid w:val="03E33071"/>
    <w:rsid w:val="083D3697"/>
    <w:rsid w:val="0FE943A3"/>
    <w:rsid w:val="11FD18E1"/>
    <w:rsid w:val="13282951"/>
    <w:rsid w:val="14EA0703"/>
    <w:rsid w:val="36A73BF2"/>
    <w:rsid w:val="36AB1AC3"/>
    <w:rsid w:val="42A4607A"/>
    <w:rsid w:val="475A7FF8"/>
    <w:rsid w:val="4B056AC9"/>
    <w:rsid w:val="4E165902"/>
    <w:rsid w:val="4EC16F94"/>
    <w:rsid w:val="5A8903DC"/>
    <w:rsid w:val="5D46139A"/>
    <w:rsid w:val="625F5617"/>
    <w:rsid w:val="63FE4348"/>
    <w:rsid w:val="6A7074C2"/>
    <w:rsid w:val="6B7823C0"/>
    <w:rsid w:val="6C4E6D2C"/>
    <w:rsid w:val="6D4D6785"/>
    <w:rsid w:val="765600DF"/>
    <w:rsid w:val="78C15513"/>
    <w:rsid w:val="79550A66"/>
    <w:rsid w:val="79610D44"/>
    <w:rsid w:val="7D9C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graytext"/>
    <w:basedOn w:val="7"/>
    <w:qFormat/>
    <w:uiPriority w:val="0"/>
  </w:style>
  <w:style w:type="character" w:customStyle="1" w:styleId="12">
    <w:name w:val="NormalCharacter"/>
    <w:qFormat/>
    <w:uiPriority w:val="0"/>
    <w:rPr>
      <w:rFonts w:ascii="Calibri" w:hAnsi="Calibri" w:eastAsia="宋体" w:cs="Times New Roman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3304</Words>
  <Characters>3349</Characters>
  <Lines>32</Lines>
  <Paragraphs>9</Paragraphs>
  <TotalTime>46</TotalTime>
  <ScaleCrop>false</ScaleCrop>
  <LinksUpToDate>false</LinksUpToDate>
  <CharactersWithSpaces>3704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2022-08-29T10:17:00Z</dcterms:created>
  <dc:creator>cmes15</dc:creator>
  <cp:lastModifiedBy>崔翼</cp:lastModifiedBy>
  <cp:lastPrinted>2022-09-29T01:26:00Z</cp:lastPrinted>
  <dcterms:modified xsi:type="dcterms:W3CDTF">2022-10-10T02:43:18Z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C4E521A7C8784D158A24ACD055CEC2E8</vt:lpwstr>
  </property>
</Properties>
</file>